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7415" w:rsidRDefault="00EC5011" w:rsidP="00D25107">
      <w:pPr>
        <w:rPr>
          <w:b/>
        </w:rPr>
      </w:pPr>
      <w:bookmarkStart w:id="0" w:name="_Hlk525421178"/>
      <w:r w:rsidRPr="00AB7415">
        <w:rPr>
          <w:b/>
        </w:rPr>
        <w:t xml:space="preserve">          </w:t>
      </w:r>
      <w:r w:rsidR="00D25107" w:rsidRPr="00AB7415">
        <w:rPr>
          <w:b/>
        </w:rPr>
        <w:t xml:space="preserve">                    </w:t>
      </w:r>
    </w:p>
    <w:p w:rsidR="001B278B" w:rsidRPr="00AB7415" w:rsidRDefault="004B0B7D" w:rsidP="001B278B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AB7415" w:rsidRDefault="00020B87" w:rsidP="00020B87">
      <w:pPr>
        <w:rPr>
          <w:b/>
        </w:rPr>
      </w:pPr>
    </w:p>
    <w:p w:rsidR="00020B87" w:rsidRPr="00AB7415" w:rsidRDefault="00765744" w:rsidP="00D664D1">
      <w:pPr>
        <w:jc w:val="center"/>
        <w:rPr>
          <w:b/>
        </w:rPr>
      </w:pPr>
      <w:r w:rsidRPr="00AB7415">
        <w:rPr>
          <w:b/>
        </w:rPr>
        <w:t>GÖRSEL SANATLAR</w:t>
      </w:r>
      <w:r w:rsidR="00020B87" w:rsidRPr="00AB7415">
        <w:rPr>
          <w:b/>
        </w:rPr>
        <w:t xml:space="preserve"> DERSİ GÜNLÜK DERS PLANI</w:t>
      </w:r>
    </w:p>
    <w:p w:rsidR="00706E39" w:rsidRPr="00AB7415" w:rsidRDefault="00706E39" w:rsidP="00706E39">
      <w:pPr>
        <w:jc w:val="center"/>
        <w:rPr>
          <w:b/>
        </w:rPr>
      </w:pPr>
      <w:r w:rsidRPr="00AB7415">
        <w:rPr>
          <w:b/>
        </w:rPr>
        <w:t xml:space="preserve">(HAFTA </w:t>
      </w:r>
      <w:r w:rsidR="004B0B7D">
        <w:rPr>
          <w:b/>
        </w:rPr>
        <w:t>27</w:t>
      </w:r>
      <w:r w:rsidR="00C161CB" w:rsidRPr="00AB7415">
        <w:rPr>
          <w:b/>
        </w:rPr>
        <w:t xml:space="preserve"> </w:t>
      </w:r>
      <w:r w:rsidRPr="00AB7415">
        <w:rPr>
          <w:b/>
        </w:rPr>
        <w:t>)</w:t>
      </w:r>
    </w:p>
    <w:p w:rsidR="00020B87" w:rsidRPr="00AB7415" w:rsidRDefault="00020B87" w:rsidP="00020B87">
      <w:pPr>
        <w:tabs>
          <w:tab w:val="left" w:pos="1894"/>
        </w:tabs>
        <w:rPr>
          <w:b/>
        </w:rPr>
      </w:pPr>
      <w:r w:rsidRPr="00AB7415">
        <w:rPr>
          <w:b/>
        </w:rPr>
        <w:tab/>
      </w:r>
    </w:p>
    <w:p w:rsidR="00E251B6" w:rsidRPr="00AB7415" w:rsidRDefault="00E251B6" w:rsidP="00E251B6">
      <w:pPr>
        <w:rPr>
          <w:b/>
        </w:rPr>
      </w:pPr>
      <w:bookmarkStart w:id="2" w:name="_Hlk509301420"/>
      <w:r w:rsidRPr="00AB74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741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spacing w:line="220" w:lineRule="exact"/>
            </w:pPr>
            <w:bookmarkStart w:id="3" w:name="_Hlk525421145"/>
            <w:r w:rsidRPr="00AB74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spacing w:line="220" w:lineRule="exact"/>
            </w:pPr>
            <w:r w:rsidRPr="00AB7415">
              <w:t>40</w:t>
            </w:r>
            <w:r w:rsidR="00706E39" w:rsidRPr="00AB7415">
              <w:t xml:space="preserve"> </w:t>
            </w:r>
          </w:p>
        </w:tc>
      </w:tr>
      <w:tr w:rsidR="00E251B6" w:rsidRPr="00AB74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415" w:rsidRDefault="00765744" w:rsidP="00042BEA">
            <w:pPr>
              <w:tabs>
                <w:tab w:val="left" w:pos="284"/>
              </w:tabs>
              <w:spacing w:line="240" w:lineRule="exact"/>
            </w:pPr>
            <w:r w:rsidRPr="00AB7415">
              <w:t>GÖRSEL SANATLAR</w:t>
            </w:r>
          </w:p>
        </w:tc>
      </w:tr>
      <w:tr w:rsidR="00E251B6" w:rsidRPr="00AB741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277BBC" w:rsidP="00042BEA">
            <w:pPr>
              <w:tabs>
                <w:tab w:val="left" w:pos="284"/>
              </w:tabs>
              <w:spacing w:line="240" w:lineRule="exact"/>
            </w:pPr>
            <w:r w:rsidRPr="00AB7415">
              <w:t>2</w:t>
            </w:r>
          </w:p>
        </w:tc>
      </w:tr>
      <w:tr w:rsidR="00E251B6" w:rsidRPr="00AB74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765744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>ÖĞRENME ALANI</w:t>
            </w:r>
            <w:r w:rsidR="00E251B6" w:rsidRPr="00AB741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BF70B6" w:rsidP="00042BEA">
            <w:pPr>
              <w:tabs>
                <w:tab w:val="left" w:pos="284"/>
              </w:tabs>
              <w:spacing w:line="240" w:lineRule="exact"/>
            </w:pPr>
            <w:r w:rsidRPr="00AB7415">
              <w:rPr>
                <w:b/>
              </w:rPr>
              <w:t>Görsel İletişim ve Biçimlendirme</w:t>
            </w:r>
          </w:p>
        </w:tc>
      </w:tr>
      <w:tr w:rsidR="00706E39" w:rsidRPr="00AB74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415" w:rsidRDefault="0062115A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415" w:rsidRDefault="00AB7415" w:rsidP="00AB7415">
            <w:pPr>
              <w:tabs>
                <w:tab w:val="left" w:pos="284"/>
              </w:tabs>
              <w:spacing w:line="240" w:lineRule="exact"/>
            </w:pPr>
            <w:r w:rsidRPr="00AB7415">
              <w:t>Çizgisel Nesnelerle Çalışıyorum</w:t>
            </w:r>
          </w:p>
        </w:tc>
      </w:tr>
      <w:bookmarkEnd w:id="3"/>
    </w:tbl>
    <w:p w:rsidR="00E251B6" w:rsidRPr="00AB7415" w:rsidRDefault="00E251B6" w:rsidP="00E251B6">
      <w:pPr>
        <w:ind w:firstLine="180"/>
        <w:rPr>
          <w:b/>
        </w:rPr>
      </w:pPr>
    </w:p>
    <w:p w:rsidR="00E251B6" w:rsidRPr="00AB7415" w:rsidRDefault="00E251B6" w:rsidP="00E251B6">
      <w:pPr>
        <w:ind w:firstLine="180"/>
        <w:rPr>
          <w:b/>
        </w:rPr>
      </w:pPr>
      <w:r w:rsidRPr="00AB74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74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7415" w:rsidRDefault="00E251B6" w:rsidP="00042BEA">
            <w:pPr>
              <w:pStyle w:val="Balk1"/>
              <w:jc w:val="left"/>
              <w:rPr>
                <w:sz w:val="20"/>
              </w:rPr>
            </w:pPr>
            <w:r w:rsidRPr="00AB74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7415" w:rsidRDefault="00AB7415" w:rsidP="00AB7415">
            <w:pPr>
              <w:autoSpaceDE w:val="0"/>
              <w:autoSpaceDN w:val="0"/>
              <w:adjustRightInd w:val="0"/>
              <w:rPr>
                <w:bCs/>
              </w:rPr>
            </w:pPr>
            <w:r w:rsidRPr="00AB7415">
              <w:t>G.2.1.10. Görsel sanat çalışmasını oluştururken sanat elemanlarını kullanır.</w:t>
            </w:r>
          </w:p>
        </w:tc>
      </w:tr>
      <w:tr w:rsidR="00E251B6" w:rsidRPr="00AB74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 xml:space="preserve">ÖĞRENME-ÖĞRETME YÖNTEM </w:t>
            </w:r>
          </w:p>
          <w:p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r w:rsidRPr="00AB7415">
              <w:t xml:space="preserve">Anlatım, gösteri, </w:t>
            </w:r>
            <w:r w:rsidR="00D664D1" w:rsidRPr="00AB7415">
              <w:t>soru cevap</w:t>
            </w:r>
          </w:p>
        </w:tc>
      </w:tr>
      <w:tr w:rsidR="00E251B6" w:rsidRPr="00AB74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415" w:rsidRDefault="00B03FED" w:rsidP="00042BEA">
            <w:r w:rsidRPr="00AB7415">
              <w:t>El işi kağıtları, ipler, makas, yapıştırıcı, boyalar, resim defteri</w:t>
            </w:r>
            <w:r w:rsidR="002A7A07" w:rsidRPr="00AB7415">
              <w:t>, oyun hamurları</w:t>
            </w:r>
          </w:p>
        </w:tc>
      </w:tr>
      <w:tr w:rsidR="00E251B6" w:rsidRPr="00AB74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74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7415">
              <w:t>Sınıf</w:t>
            </w:r>
          </w:p>
        </w:tc>
      </w:tr>
      <w:tr w:rsidR="00E251B6" w:rsidRPr="00AB74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jc w:val="center"/>
            </w:pPr>
            <w:r w:rsidRPr="00AB7415">
              <w:rPr>
                <w:b/>
              </w:rPr>
              <w:t>ETKİNLİK SÜRECİ</w:t>
            </w:r>
          </w:p>
        </w:tc>
      </w:tr>
      <w:tr w:rsidR="00E251B6" w:rsidRPr="00AB74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AB7415" w:rsidRDefault="00AB7415" w:rsidP="00AB7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7415">
              <w:rPr>
                <w:iCs/>
              </w:rPr>
              <w:t>Öğrenciler, bir yüzey üzerine kürdan, kullanılmış kibrit çöpleri vb. çizgi etkisi yaratan malzemeleri yapıştırarak düzenleme yaparlar. Dilerlerse Çalışmayı boyayarak renklendirebilirler ya da kullandıkları malzemeleri önceden boyalara batırabilirler.</w:t>
            </w:r>
          </w:p>
        </w:tc>
      </w:tr>
      <w:tr w:rsidR="00E251B6" w:rsidRPr="00AB74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>Grupla Öğrenme Etkinlikleri</w:t>
            </w:r>
          </w:p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/>
        </w:tc>
      </w:tr>
    </w:tbl>
    <w:p w:rsidR="00E251B6" w:rsidRPr="00AB7415" w:rsidRDefault="00E251B6" w:rsidP="00E251B6">
      <w:pPr>
        <w:pStyle w:val="Balk6"/>
        <w:ind w:firstLine="180"/>
        <w:rPr>
          <w:sz w:val="20"/>
        </w:rPr>
      </w:pPr>
    </w:p>
    <w:p w:rsidR="00E251B6" w:rsidRPr="00AB7415" w:rsidRDefault="00E251B6" w:rsidP="00E251B6">
      <w:pPr>
        <w:pStyle w:val="Balk6"/>
        <w:ind w:firstLine="180"/>
        <w:rPr>
          <w:sz w:val="20"/>
        </w:rPr>
      </w:pPr>
      <w:r w:rsidRPr="00AB74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74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415" w:rsidRDefault="00E251B6" w:rsidP="00042BEA">
            <w:pPr>
              <w:pStyle w:val="Balk1"/>
              <w:jc w:val="left"/>
              <w:rPr>
                <w:sz w:val="20"/>
              </w:rPr>
            </w:pPr>
            <w:r w:rsidRPr="00AB7415">
              <w:rPr>
                <w:sz w:val="20"/>
              </w:rPr>
              <w:t>Ölçme-Değerlendirme:</w:t>
            </w:r>
          </w:p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Bireysel ve grupla öğrenme ölçme değerlendirmeler </w:t>
            </w:r>
          </w:p>
          <w:p w:rsidR="00E251B6" w:rsidRPr="00AB7415" w:rsidRDefault="00E251B6" w:rsidP="00042BEA">
            <w:pPr>
              <w:rPr>
                <w:b/>
              </w:rPr>
            </w:pPr>
          </w:p>
          <w:p w:rsidR="00E251B6" w:rsidRPr="00AB741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C22E04" w:rsidP="00CE5BAB">
            <w:r w:rsidRPr="00AB7415">
              <w:t>Çalışma ve süreç değerlendirme formu işlenir.</w:t>
            </w:r>
          </w:p>
        </w:tc>
      </w:tr>
    </w:tbl>
    <w:p w:rsidR="00E251B6" w:rsidRPr="00AB7415" w:rsidRDefault="00E251B6" w:rsidP="00E251B6">
      <w:pPr>
        <w:pStyle w:val="Balk6"/>
        <w:ind w:firstLine="180"/>
        <w:rPr>
          <w:sz w:val="20"/>
        </w:rPr>
      </w:pPr>
    </w:p>
    <w:p w:rsidR="00E251B6" w:rsidRPr="00AB7415" w:rsidRDefault="00E251B6" w:rsidP="00E251B6">
      <w:pPr>
        <w:pStyle w:val="Balk6"/>
        <w:ind w:firstLine="180"/>
        <w:rPr>
          <w:sz w:val="20"/>
        </w:rPr>
      </w:pPr>
      <w:r w:rsidRPr="00AB74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741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Planın Uygulanmasına </w:t>
            </w:r>
          </w:p>
          <w:p w:rsidR="00E251B6" w:rsidRPr="00AB7415" w:rsidRDefault="00E251B6" w:rsidP="00042BEA">
            <w:r w:rsidRPr="00AB74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415" w:rsidRPr="00AB7415" w:rsidRDefault="00AB7415" w:rsidP="00AB7415">
            <w:r w:rsidRPr="00AB7415">
              <w:t>Renk: Ara renk</w:t>
            </w:r>
          </w:p>
          <w:p w:rsidR="00AB7415" w:rsidRPr="00AB7415" w:rsidRDefault="00AB7415" w:rsidP="00AB7415">
            <w:r w:rsidRPr="00AB7415">
              <w:t>Form: Küp, silindir, piramit, koni, küre vb. üç boyutlu form</w:t>
            </w:r>
          </w:p>
          <w:p w:rsidR="00AB7415" w:rsidRPr="00AB7415" w:rsidRDefault="00AB7415" w:rsidP="00AB7415">
            <w:r w:rsidRPr="00AB7415">
              <w:t>Çizgi: Dikey, yatay, diyagonal</w:t>
            </w:r>
          </w:p>
          <w:p w:rsidR="00E251B6" w:rsidRPr="00AB7415" w:rsidRDefault="00AB7415" w:rsidP="00AB7415">
            <w:r w:rsidRPr="00AB7415">
              <w:t>Biçim/Şekil: İki boyutlu geometrik ve organik</w:t>
            </w:r>
          </w:p>
        </w:tc>
      </w:tr>
    </w:tbl>
    <w:p w:rsidR="00E251B6" w:rsidRPr="00AB7415" w:rsidRDefault="00E251B6" w:rsidP="00E251B6">
      <w:pPr>
        <w:rPr>
          <w:b/>
        </w:rPr>
      </w:pP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</w:p>
    <w:p w:rsidR="00020B87" w:rsidRPr="00AB7415" w:rsidRDefault="00020B87" w:rsidP="00020B87">
      <w:pPr>
        <w:rPr>
          <w:b/>
        </w:rPr>
      </w:pPr>
    </w:p>
    <w:p w:rsidR="00020B87" w:rsidRPr="00AB7415" w:rsidRDefault="00020B87" w:rsidP="00020B87">
      <w:pPr>
        <w:rPr>
          <w:b/>
        </w:rPr>
      </w:pPr>
    </w:p>
    <w:p w:rsidR="00354E35" w:rsidRPr="00AB7415" w:rsidRDefault="00354E35" w:rsidP="00354E35">
      <w:pPr>
        <w:tabs>
          <w:tab w:val="left" w:pos="3569"/>
        </w:tabs>
        <w:jc w:val="right"/>
        <w:rPr>
          <w:b/>
        </w:rPr>
      </w:pPr>
      <w:r w:rsidRPr="00AB7415">
        <w:rPr>
          <w:b/>
        </w:rPr>
        <w:t>……………………..</w:t>
      </w:r>
    </w:p>
    <w:p w:rsidR="00020B87" w:rsidRPr="00AB7415" w:rsidRDefault="00354E35" w:rsidP="00354E35">
      <w:pPr>
        <w:tabs>
          <w:tab w:val="left" w:pos="3569"/>
        </w:tabs>
        <w:jc w:val="right"/>
        <w:rPr>
          <w:b/>
        </w:rPr>
      </w:pPr>
      <w:r w:rsidRPr="00AB7415">
        <w:rPr>
          <w:b/>
        </w:rPr>
        <w:t>2/… Sınıf Öğretmeni</w:t>
      </w:r>
    </w:p>
    <w:p w:rsidR="00020B87" w:rsidRPr="00AB7415" w:rsidRDefault="00020B87" w:rsidP="00020B87">
      <w:pPr>
        <w:tabs>
          <w:tab w:val="left" w:pos="3569"/>
        </w:tabs>
        <w:rPr>
          <w:b/>
        </w:rPr>
      </w:pPr>
    </w:p>
    <w:p w:rsidR="001B278B" w:rsidRPr="00AB7415" w:rsidRDefault="004B0B7D" w:rsidP="001B278B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AB741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7415" w:rsidRDefault="00354E35" w:rsidP="00354E35">
      <w:pPr>
        <w:tabs>
          <w:tab w:val="left" w:pos="3569"/>
        </w:tabs>
        <w:jc w:val="center"/>
        <w:rPr>
          <w:b/>
        </w:rPr>
      </w:pPr>
      <w:r w:rsidRPr="00AB7415">
        <w:rPr>
          <w:b/>
        </w:rPr>
        <w:t>………………………</w:t>
      </w:r>
    </w:p>
    <w:p w:rsidR="00802BD6" w:rsidRPr="00AB7415" w:rsidRDefault="00020B87" w:rsidP="00D664D1">
      <w:pPr>
        <w:tabs>
          <w:tab w:val="left" w:pos="3569"/>
        </w:tabs>
        <w:jc w:val="center"/>
        <w:rPr>
          <w:b/>
        </w:rPr>
      </w:pPr>
      <w:r w:rsidRPr="00AB7415">
        <w:rPr>
          <w:b/>
        </w:rPr>
        <w:t xml:space="preserve">Okul Müdürü </w:t>
      </w:r>
      <w:bookmarkEnd w:id="1"/>
      <w:bookmarkEnd w:id="2"/>
    </w:p>
    <w:bookmarkEnd w:id="0"/>
    <w:p w:rsidR="00D664D1" w:rsidRPr="00AB7415" w:rsidRDefault="00D664D1" w:rsidP="00D664D1">
      <w:pPr>
        <w:rPr>
          <w:b/>
        </w:rPr>
      </w:pPr>
      <w:r w:rsidRPr="00AB7415">
        <w:rPr>
          <w:b/>
        </w:rPr>
        <w:t xml:space="preserve">                              </w:t>
      </w:r>
    </w:p>
    <w:sectPr w:rsidR="00D664D1" w:rsidRPr="00AB74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0E6" w:rsidRDefault="002070E6" w:rsidP="00161E3C">
      <w:r>
        <w:separator/>
      </w:r>
    </w:p>
  </w:endnote>
  <w:endnote w:type="continuationSeparator" w:id="0">
    <w:p w:rsidR="002070E6" w:rsidRDefault="002070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0E6" w:rsidRDefault="002070E6" w:rsidP="00161E3C">
      <w:r>
        <w:separator/>
      </w:r>
    </w:p>
  </w:footnote>
  <w:footnote w:type="continuationSeparator" w:id="0">
    <w:p w:rsidR="002070E6" w:rsidRDefault="002070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070E6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B7D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86B46-DB49-4F4C-91C2-A76A38FD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2019-09-08T20:57:00Z</dcterms:created>
  <dcterms:modified xsi:type="dcterms:W3CDTF">2024-02-02T07:57:00Z</dcterms:modified>
</cp:coreProperties>
</file>